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7F02A1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7F02A1" w:rsidRPr="000162E0" w:rsidRDefault="007F02A1" w:rsidP="007F02A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7F02A1" w:rsidRPr="000162E0" w:rsidRDefault="007F02A1" w:rsidP="007F02A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EF47F84" w14:textId="77777777" w:rsidR="007F02A1" w:rsidRPr="000162E0" w:rsidRDefault="007F02A1" w:rsidP="007F02A1">
                  <w:pPr>
                    <w:shd w:val="clear" w:color="auto" w:fill="FFFFFF"/>
                    <w:jc w:val="both"/>
                    <w:rPr>
                      <w:color w:val="2C3134"/>
                      <w:sz w:val="22"/>
                      <w:szCs w:val="22"/>
                      <w:lang w:eastAsia="uk-UA"/>
                    </w:rPr>
                  </w:pPr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Тумба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закрита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з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двома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дверцятами</w:t>
                  </w:r>
                  <w:proofErr w:type="spellEnd"/>
                </w:p>
                <w:p w14:paraId="0AEB25BA" w14:textId="54CCA998" w:rsidR="007F02A1" w:rsidRPr="000162E0" w:rsidRDefault="007F02A1" w:rsidP="007F02A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4A93005D" wp14:editId="0481C8F4">
                        <wp:extent cx="1208965" cy="1381125"/>
                        <wp:effectExtent l="0" t="0" r="0" b="0"/>
                        <wp:docPr id="21" name="Рисунок 21" descr="Z:\Foto разное\Шафи\7713_bapsvsir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Z:\Foto разное\Шафи\7713_bapsvsir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79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20103" cy="1393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7D427B" w14:textId="77777777" w:rsidR="007F02A1" w:rsidRDefault="007F02A1" w:rsidP="007F02A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Тумба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закритого</w:t>
                  </w:r>
                  <w:proofErr w:type="spellEnd"/>
                  <w:r>
                    <w:t xml:space="preserve"> типу з </w:t>
                  </w:r>
                  <w:proofErr w:type="spellStart"/>
                  <w:r>
                    <w:t>двома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закладів</w:t>
                  </w:r>
                  <w:proofErr w:type="spellEnd"/>
                </w:p>
                <w:p w14:paraId="636C59E7" w14:textId="77777777" w:rsidR="007F02A1" w:rsidRDefault="007F02A1" w:rsidP="007F02A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702 × 405 × 1105 мм.</w:t>
                  </w:r>
                </w:p>
                <w:p w14:paraId="4EC1CF01" w14:textId="77777777" w:rsidR="007F02A1" w:rsidRDefault="007F02A1" w:rsidP="007F02A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Тумба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три </w:t>
                  </w:r>
                  <w:proofErr w:type="spellStart"/>
                  <w:r>
                    <w:t>закриті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окремих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Закриття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забезпечується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фасадними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. Корпус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мм,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корпусу —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У </w:t>
                  </w:r>
                  <w:proofErr w:type="spellStart"/>
                  <w:r>
                    <w:t>нижній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тумби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встановлені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з </w:t>
                  </w:r>
                  <w:proofErr w:type="spellStart"/>
                  <w:r>
                    <w:t>діапазоном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налаштування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</w:t>
                  </w:r>
                  <w:proofErr w:type="spellEnd"/>
                  <w:r>
                    <w:t xml:space="preserve"> 0 до 30 мм для </w:t>
                  </w:r>
                  <w:proofErr w:type="spellStart"/>
                  <w:r>
                    <w:t>компенсації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нерівностей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підлоги</w:t>
                  </w:r>
                  <w:proofErr w:type="spellEnd"/>
                  <w:r>
                    <w:t>.</w:t>
                  </w:r>
                </w:p>
                <w:p w14:paraId="7C2F3C44" w14:textId="77777777" w:rsidR="007F02A1" w:rsidRDefault="007F02A1" w:rsidP="007F02A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3B27F3EA" w14:textId="77777777" w:rsidR="007F02A1" w:rsidRDefault="007F02A1" w:rsidP="007F02A1">
                  <w:pPr>
                    <w:pStyle w:val="ad"/>
                    <w:numPr>
                      <w:ilvl w:val="0"/>
                      <w:numId w:val="26"/>
                    </w:numPr>
                    <w:spacing w:before="0" w:beforeAutospacing="0" w:after="0" w:afterAutospacing="0"/>
                  </w:pPr>
                  <w:r>
                    <w:t>Корпус: ЛДСП 18 мм</w:t>
                  </w:r>
                </w:p>
                <w:p w14:paraId="06C5318D" w14:textId="77777777" w:rsidR="007F02A1" w:rsidRDefault="007F02A1" w:rsidP="007F02A1">
                  <w:pPr>
                    <w:pStyle w:val="ad"/>
                    <w:numPr>
                      <w:ilvl w:val="0"/>
                      <w:numId w:val="26"/>
                    </w:numPr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мм, одностороння</w:t>
                  </w:r>
                </w:p>
                <w:p w14:paraId="560AA405" w14:textId="77777777" w:rsidR="007F02A1" w:rsidRDefault="007F02A1" w:rsidP="007F02A1">
                  <w:pPr>
                    <w:pStyle w:val="ad"/>
                    <w:numPr>
                      <w:ilvl w:val="0"/>
                      <w:numId w:val="26"/>
                    </w:numPr>
                    <w:spacing w:before="0" w:beforeAutospacing="0" w:after="0" w:afterAutospacing="0"/>
                  </w:pPr>
                  <w:r>
                    <w:t>Крайки: ПВХ 0,5 мм (корпус), ПВХ 1 мм (</w:t>
                  </w:r>
                  <w:proofErr w:type="spellStart"/>
                  <w:r>
                    <w:t>фасади</w:t>
                  </w:r>
                  <w:proofErr w:type="spellEnd"/>
                  <w:r>
                    <w:t>)</w:t>
                  </w:r>
                </w:p>
                <w:p w14:paraId="71433DB0" w14:textId="77777777" w:rsidR="007F02A1" w:rsidRDefault="007F02A1" w:rsidP="007F02A1">
                  <w:pPr>
                    <w:pStyle w:val="ad"/>
                    <w:numPr>
                      <w:ilvl w:val="0"/>
                      <w:numId w:val="26"/>
                    </w:numPr>
                    <w:spacing w:before="0" w:beforeAutospacing="0" w:after="0" w:afterAutospacing="0"/>
                  </w:pPr>
                  <w:r>
                    <w:t xml:space="preserve">Опори: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регульовані</w:t>
                  </w:r>
                  <w:proofErr w:type="spellEnd"/>
                </w:p>
                <w:p w14:paraId="3BA27C07" w14:textId="77777777" w:rsidR="007F02A1" w:rsidRDefault="007F02A1" w:rsidP="007F02A1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– фасад — </w:t>
                  </w:r>
                  <w:proofErr w:type="spellStart"/>
                  <w:r>
                    <w:t>сірий</w:t>
                  </w:r>
                  <w:proofErr w:type="spellEnd"/>
                </w:p>
                <w:p w14:paraId="637CF261" w14:textId="77777777" w:rsidR="007F02A1" w:rsidRPr="00DB1E22" w:rsidRDefault="007F02A1" w:rsidP="007F02A1">
                  <w:pPr>
                    <w:pStyle w:val="ad"/>
                    <w:spacing w:before="0" w:beforeAutospacing="0" w:after="0" w:afterAutospacing="0"/>
                    <w:rPr>
                      <w:b/>
                      <w:bCs/>
                    </w:rPr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Тумба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витримувати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експлуатаційні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надійне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поверхнях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розхитувань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 w:rsidRPr="00DB1E22">
                    <w:rPr>
                      <w:rStyle w:val="af3"/>
                      <w:b w:val="0"/>
                      <w:bCs w:val="0"/>
                    </w:rPr>
                    <w:t>Замовник</w:t>
                  </w:r>
                  <w:proofErr w:type="spellEnd"/>
                  <w:r w:rsidRPr="00DB1E22">
                    <w:rPr>
                      <w:rStyle w:val="af3"/>
                      <w:b w:val="0"/>
                      <w:bCs w:val="0"/>
                    </w:rPr>
                    <w:t xml:space="preserve"> </w:t>
                  </w:r>
                  <w:proofErr w:type="spellStart"/>
                  <w:r w:rsidRPr="00DB1E22">
                    <w:rPr>
                      <w:rStyle w:val="af3"/>
                      <w:b w:val="0"/>
                      <w:bCs w:val="0"/>
                    </w:rPr>
                    <w:t>вимагає</w:t>
                  </w:r>
                  <w:proofErr w:type="spellEnd"/>
                  <w:r w:rsidRPr="00DB1E22">
                    <w:rPr>
                      <w:rStyle w:val="af3"/>
                      <w:b w:val="0"/>
                      <w:bCs w:val="0"/>
                    </w:rPr>
                    <w:t xml:space="preserve"> </w:t>
                  </w:r>
                  <w:proofErr w:type="spellStart"/>
                  <w:r w:rsidRPr="00DB1E22">
                    <w:rPr>
                      <w:rStyle w:val="af3"/>
                      <w:b w:val="0"/>
                      <w:bCs w:val="0"/>
                    </w:rPr>
                    <w:t>надання</w:t>
                  </w:r>
                  <w:proofErr w:type="spellEnd"/>
                  <w:r w:rsidRPr="00DB1E22">
                    <w:rPr>
                      <w:rStyle w:val="af3"/>
                      <w:b w:val="0"/>
                      <w:bCs w:val="0"/>
                    </w:rPr>
                    <w:t xml:space="preserve"> </w:t>
                  </w:r>
                  <w:proofErr w:type="spellStart"/>
                  <w:r w:rsidRPr="00DB1E22">
                    <w:rPr>
                      <w:rStyle w:val="af3"/>
                      <w:b w:val="0"/>
                      <w:bCs w:val="0"/>
                    </w:rPr>
                    <w:t>копії</w:t>
                  </w:r>
                  <w:proofErr w:type="spellEnd"/>
                  <w:r w:rsidRPr="00DB1E22">
                    <w:rPr>
                      <w:rStyle w:val="af3"/>
                      <w:b w:val="0"/>
                      <w:bCs w:val="0"/>
                    </w:rPr>
                    <w:t xml:space="preserve"> </w:t>
                  </w:r>
                  <w:proofErr w:type="spellStart"/>
                  <w:r w:rsidRPr="00DB1E22">
                    <w:rPr>
                      <w:rStyle w:val="af3"/>
                      <w:b w:val="0"/>
                      <w:bCs w:val="0"/>
                    </w:rPr>
                    <w:t>Висновку</w:t>
                  </w:r>
                  <w:proofErr w:type="spellEnd"/>
                  <w:r w:rsidRPr="00DB1E22">
                    <w:rPr>
                      <w:rStyle w:val="af3"/>
                      <w:b w:val="0"/>
                      <w:bCs w:val="0"/>
                    </w:rPr>
                    <w:t xml:space="preserve"> </w:t>
                  </w:r>
                  <w:proofErr w:type="spellStart"/>
                  <w:r w:rsidRPr="00DB1E22">
                    <w:rPr>
                      <w:rStyle w:val="af3"/>
                      <w:b w:val="0"/>
                      <w:bCs w:val="0"/>
                    </w:rPr>
                    <w:t>державної</w:t>
                  </w:r>
                  <w:proofErr w:type="spellEnd"/>
                  <w:r w:rsidRPr="00DB1E22">
                    <w:rPr>
                      <w:rStyle w:val="af3"/>
                      <w:b w:val="0"/>
                      <w:bCs w:val="0"/>
                    </w:rPr>
                    <w:t xml:space="preserve"> </w:t>
                  </w:r>
                  <w:proofErr w:type="spellStart"/>
                  <w:r w:rsidRPr="00DB1E22">
                    <w:rPr>
                      <w:rStyle w:val="af3"/>
                      <w:b w:val="0"/>
                      <w:bCs w:val="0"/>
                    </w:rPr>
                    <w:t>санітарно-епідеміологічної</w:t>
                  </w:r>
                  <w:proofErr w:type="spellEnd"/>
                  <w:r w:rsidRPr="00DB1E22">
                    <w:rPr>
                      <w:rStyle w:val="af3"/>
                      <w:b w:val="0"/>
                      <w:bCs w:val="0"/>
                    </w:rPr>
                    <w:t xml:space="preserve"> </w:t>
                  </w:r>
                  <w:proofErr w:type="spellStart"/>
                  <w:r w:rsidRPr="00DB1E22">
                    <w:rPr>
                      <w:rStyle w:val="af3"/>
                      <w:b w:val="0"/>
                      <w:bCs w:val="0"/>
                    </w:rPr>
                    <w:t>експертизи</w:t>
                  </w:r>
                  <w:proofErr w:type="spellEnd"/>
                  <w:r w:rsidRPr="00DB1E22">
                    <w:rPr>
                      <w:rStyle w:val="af3"/>
                      <w:b w:val="0"/>
                      <w:bCs w:val="0"/>
                    </w:rPr>
                    <w:t xml:space="preserve"> </w:t>
                  </w:r>
                  <w:proofErr w:type="spellStart"/>
                  <w:r w:rsidRPr="00DB1E22">
                    <w:rPr>
                      <w:rStyle w:val="af3"/>
                      <w:b w:val="0"/>
                      <w:bCs w:val="0"/>
                    </w:rPr>
                    <w:t>або</w:t>
                  </w:r>
                  <w:proofErr w:type="spellEnd"/>
                  <w:r w:rsidRPr="00DB1E22">
                    <w:rPr>
                      <w:rStyle w:val="af3"/>
                      <w:b w:val="0"/>
                      <w:bCs w:val="0"/>
                    </w:rPr>
                    <w:t xml:space="preserve"> </w:t>
                  </w:r>
                  <w:proofErr w:type="spellStart"/>
                  <w:r w:rsidRPr="00DB1E22">
                    <w:rPr>
                      <w:rStyle w:val="af3"/>
                      <w:b w:val="0"/>
                      <w:bCs w:val="0"/>
                    </w:rPr>
                    <w:t>сертифіката</w:t>
                  </w:r>
                  <w:proofErr w:type="spellEnd"/>
                  <w:r w:rsidRPr="00DB1E22">
                    <w:rPr>
                      <w:rStyle w:val="af3"/>
                      <w:b w:val="0"/>
                      <w:bCs w:val="0"/>
                    </w:rPr>
                    <w:t xml:space="preserve"> </w:t>
                  </w:r>
                  <w:proofErr w:type="spellStart"/>
                  <w:r w:rsidRPr="00DB1E22">
                    <w:rPr>
                      <w:rStyle w:val="af3"/>
                      <w:b w:val="0"/>
                      <w:bCs w:val="0"/>
                    </w:rPr>
                    <w:t>відповідності</w:t>
                  </w:r>
                  <w:proofErr w:type="spellEnd"/>
                  <w:r w:rsidRPr="00DB1E22">
                    <w:rPr>
                      <w:rStyle w:val="af3"/>
                      <w:b w:val="0"/>
                      <w:bCs w:val="0"/>
                    </w:rPr>
                    <w:t>.</w:t>
                  </w:r>
                </w:p>
                <w:p w14:paraId="5E69B79C" w14:textId="0206F1F7" w:rsidR="007F02A1" w:rsidRDefault="007F02A1" w:rsidP="007F02A1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3E3A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02A1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2E21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71C07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03FC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2025-07-02T17:55:00Z</dcterms:created>
  <dcterms:modified xsi:type="dcterms:W3CDTF">2025-07-02T17:55:00Z</dcterms:modified>
</cp:coreProperties>
</file>